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44" w:rsidRPr="004D7365" w:rsidRDefault="00F2002A" w:rsidP="004D7365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  <w:lang w:eastAsia="zh-TW"/>
        </w:rPr>
      </w:pPr>
      <w:r w:rsidRPr="004D7365">
        <w:rPr>
          <w:rFonts w:ascii="標楷體" w:eastAsia="標楷體" w:hAnsi="標楷體" w:cs="Arial"/>
          <w:b/>
          <w:sz w:val="36"/>
          <w:szCs w:val="36"/>
          <w:lang w:eastAsia="zh-TW"/>
        </w:rPr>
        <w:t>豎琴美學生活營招生簡章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一、活動緣起：豎琴造型典雅，音質柔美，被譽為西方樂器的療癒天后。學習豎琴可以訓練專注度，平衡左右腦，開發視聽觸感官知覺能力，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特別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有助於美學觀念的養成。</w:t>
      </w:r>
    </w:p>
    <w:p w:rsidR="0044581B" w:rsidRDefault="00F2002A" w:rsidP="00913F21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二、活動目標：</w:t>
      </w:r>
    </w:p>
    <w:p w:rsidR="000E6744" w:rsidRPr="0044581B" w:rsidRDefault="0044581B" w:rsidP="00913F21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1.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藉由認識豎琴，陶冶柔美心性，增益美學素養。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2.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藉由彈琴技巧，鍛練自我紀律，昇華自我價值。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3.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藉由合奏練習，培養組員默契，建立合作觀念。</w:t>
      </w:r>
    </w:p>
    <w:p w:rsidR="000E6744" w:rsidRPr="0044581B" w:rsidRDefault="0044581B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4.</w:t>
      </w:r>
      <w:r w:rsidR="00990B9D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藉由團隊生活，</w:t>
      </w:r>
      <w:r w:rsidR="00990B9D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訓練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責任義務，實踐生命教育。</w:t>
      </w:r>
    </w:p>
    <w:p w:rsidR="000E6744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三、主辦單位：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</w:t>
      </w:r>
      <w:r w:rsidR="00913F2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左鎮區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光榮國民小學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913F21" w:rsidRPr="0044581B" w:rsidRDefault="00913F21" w:rsidP="00913F21">
      <w:pPr>
        <w:widowControl w:val="0"/>
        <w:snapToGrid w:val="0"/>
        <w:spacing w:before="100" w:beforeAutospacing="1" w:after="100" w:afterAutospacing="1" w:line="480" w:lineRule="exact"/>
        <w:ind w:firstLineChars="200" w:firstLine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執行單位：蒙納米豎琴樂團</w:t>
      </w:r>
      <w:r w:rsidR="0012103A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0E6744" w:rsidRPr="0044581B" w:rsidRDefault="00F2002A" w:rsidP="00CA451E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四、活動時間：2018年2月1日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(星期四)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至2月4日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(星期日)</w:t>
      </w:r>
      <w:r w:rsidR="00972AA8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中午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，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共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天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3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夜</w:t>
      </w:r>
      <w:r w:rsidR="00CA451E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內容</w:t>
      </w:r>
      <w:r w:rsidR="00CA451E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如課程表</w:t>
      </w:r>
      <w:r w:rsidR="001110F7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(附件1)</w:t>
      </w:r>
      <w:r w:rsid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</w:p>
    <w:p w:rsidR="0044581B" w:rsidRPr="00653BD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五、活動地點：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南市光榮國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小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44581B" w:rsidRPr="00913F21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913F21">
        <w:rPr>
          <w:rFonts w:ascii="標楷體" w:eastAsia="標楷體" w:hAnsi="標楷體" w:cs="Arial"/>
          <w:sz w:val="28"/>
          <w:szCs w:val="28"/>
          <w:lang w:eastAsia="zh-TW"/>
        </w:rPr>
        <w:t>南市左鎮區榮和里62之30號</w:t>
      </w:r>
      <w:r w:rsidR="00D3767F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216134" w:rsidRPr="0044581B" w:rsidRDefault="00913F21" w:rsidP="0012103A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六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、招生對象：</w:t>
      </w:r>
      <w:r w:rsidR="0044581B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南市公私立國小三~六年級學生</w:t>
      </w:r>
      <w:r w:rsidR="00767201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767201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預計招收</w:t>
      </w:r>
      <w:r w:rsidR="00BF1E53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50名，並保留少數名額給曾出席蒙納米豎琴音樂會的偏鄉學童。</w:t>
      </w:r>
    </w:p>
    <w:p w:rsidR="0044581B" w:rsidRDefault="00913F2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七</w:t>
      </w:r>
      <w:r w:rsidR="00F2002A"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、活動費用：</w:t>
      </w:r>
    </w:p>
    <w:p w:rsidR="0044581B" w:rsidRPr="00961B44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44581B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1.每位學員新台幣1,200元整(含餐費、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住宿費、保險</w:t>
      </w:r>
      <w:r w:rsidR="0075448B">
        <w:rPr>
          <w:rFonts w:ascii="標楷體" w:eastAsia="標楷體" w:hAnsi="標楷體" w:cs="Arial" w:hint="eastAsia"/>
          <w:sz w:val="28"/>
          <w:szCs w:val="28"/>
          <w:lang w:eastAsia="zh-TW"/>
        </w:rPr>
        <w:t>費</w:t>
      </w:r>
      <w:r w:rsidRPr="00961B44">
        <w:rPr>
          <w:rFonts w:ascii="標楷體" w:eastAsia="標楷體" w:hAnsi="標楷體" w:cs="Arial"/>
          <w:sz w:val="28"/>
          <w:szCs w:val="28"/>
          <w:lang w:eastAsia="zh-TW"/>
        </w:rPr>
        <w:t>、雜費)。</w:t>
      </w:r>
    </w:p>
    <w:p w:rsidR="0044581B" w:rsidRPr="0012103A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961B44">
        <w:rPr>
          <w:rFonts w:ascii="標楷體" w:eastAsia="標楷體" w:hAnsi="標楷體" w:cs="Arial"/>
          <w:sz w:val="28"/>
          <w:szCs w:val="28"/>
          <w:lang w:eastAsia="zh-TW"/>
        </w:rPr>
        <w:t>2</w:t>
      </w:r>
      <w:r w:rsidRPr="0012103A">
        <w:rPr>
          <w:rFonts w:ascii="標楷體" w:eastAsia="標楷體" w:hAnsi="標楷體" w:cs="Arial"/>
          <w:sz w:val="28"/>
          <w:szCs w:val="28"/>
          <w:lang w:eastAsia="zh-TW"/>
        </w:rPr>
        <w:t>.家境清寒或中低收入戶全免(請出示證明)。</w:t>
      </w:r>
    </w:p>
    <w:p w:rsidR="00961B44" w:rsidRPr="0012103A" w:rsidRDefault="00767201" w:rsidP="00961B4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八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、報名方式：即日起接受報名，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報名表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(附件2)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及家長同意書</w:t>
      </w:r>
      <w:r w:rsidR="001110F7">
        <w:rPr>
          <w:rFonts w:ascii="標楷體" w:eastAsia="標楷體" w:hAnsi="標楷體" w:cs="Arial" w:hint="eastAsia"/>
          <w:sz w:val="28"/>
          <w:szCs w:val="28"/>
          <w:lang w:eastAsia="zh-TW"/>
        </w:rPr>
        <w:t>(附件3)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253C3E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253C3E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653BDB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107年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1月5日中午12時截止報名，1月8日在蒙納米官網(</w:t>
      </w:r>
      <w:r w:rsidR="00D3767F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D3767F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961B44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0E6744" w:rsidRDefault="00767201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九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、聯絡電話：</w:t>
      </w:r>
      <w:r w:rsidR="0092158C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南市光榮國小教</w:t>
      </w:r>
      <w:r w:rsidR="001605A0" w:rsidRPr="0092158C">
        <w:rPr>
          <w:rFonts w:ascii="標楷體" w:eastAsia="標楷體" w:hAnsi="標楷體" w:cs="Arial" w:hint="eastAsia"/>
          <w:sz w:val="28"/>
          <w:szCs w:val="28"/>
          <w:lang w:eastAsia="zh-TW"/>
        </w:rPr>
        <w:t>導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處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(06)5731658#62</w:t>
      </w:r>
      <w:r w:rsidR="00880A46">
        <w:rPr>
          <w:rFonts w:ascii="標楷體" w:eastAsia="標楷體" w:hAnsi="標楷體" w:cs="Arial"/>
          <w:sz w:val="28"/>
          <w:szCs w:val="28"/>
          <w:lang w:eastAsia="zh-TW"/>
        </w:rPr>
        <w:t>、</w:t>
      </w:r>
      <w:r w:rsidR="00F2002A" w:rsidRPr="0092158C">
        <w:rPr>
          <w:rFonts w:ascii="標楷體" w:eastAsia="標楷體" w:hAnsi="標楷體" w:cs="Arial"/>
          <w:sz w:val="28"/>
          <w:szCs w:val="28"/>
          <w:lang w:eastAsia="zh-TW"/>
        </w:rPr>
        <w:t>王建元主任</w:t>
      </w:r>
      <w:r w:rsidR="0092158C" w:rsidRPr="0092158C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653BDB" w:rsidRPr="0092158C" w:rsidRDefault="00653BDB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         蒙納米豎琴樂團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0973-131-991</w:t>
      </w:r>
      <w:r w:rsidR="00880A46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關瓊如</w:t>
      </w:r>
      <w:r w:rsidR="0012103A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D3767F" w:rsidRDefault="00F2002A" w:rsidP="00972AA8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Arial"/>
          <w:color w:val="FF0000"/>
          <w:sz w:val="28"/>
          <w:szCs w:val="28"/>
          <w:lang w:eastAsia="zh-TW"/>
        </w:rPr>
      </w:pPr>
      <w:r w:rsidRPr="0092158C">
        <w:rPr>
          <w:rFonts w:ascii="標楷體" w:eastAsia="標楷體" w:hAnsi="標楷體" w:cs="Arial"/>
          <w:sz w:val="28"/>
          <w:szCs w:val="28"/>
          <w:lang w:eastAsia="zh-TW"/>
        </w:rPr>
        <w:t>十、注意事項：</w:t>
      </w:r>
    </w:p>
    <w:p w:rsidR="00D3767F" w:rsidRPr="00D3767F" w:rsidRDefault="00D3767F" w:rsidP="00D3767F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D3767F">
        <w:rPr>
          <w:rFonts w:ascii="標楷體" w:eastAsia="標楷體" w:hAnsi="標楷體" w:cs="Arial"/>
          <w:sz w:val="28"/>
          <w:szCs w:val="28"/>
          <w:lang w:eastAsia="zh-TW"/>
        </w:rPr>
        <w:t>1.經錄取通知後，費用以現金袋方式寄至(71341)臺南市左鎮區榮和里62-30號</w:t>
      </w:r>
      <w:r w:rsidR="0035140C">
        <w:rPr>
          <w:rFonts w:ascii="標楷體" w:eastAsia="標楷體" w:hAnsi="標楷體" w:cs="Arial"/>
          <w:sz w:val="28"/>
          <w:szCs w:val="28"/>
          <w:lang w:eastAsia="zh-TW"/>
        </w:rPr>
        <w:t>，</w:t>
      </w:r>
      <w:r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35140C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="0035140C" w:rsidRPr="0035140C">
        <w:rPr>
          <w:rFonts w:ascii="標楷體" w:eastAsia="標楷體" w:hAnsi="標楷體" w:cs="Arial" w:hint="eastAsia"/>
          <w:sz w:val="28"/>
          <w:szCs w:val="28"/>
          <w:lang w:eastAsia="zh-TW"/>
        </w:rPr>
        <w:t>教導處</w:t>
      </w:r>
      <w:r w:rsidR="00972AA8" w:rsidRPr="0035140C">
        <w:rPr>
          <w:rFonts w:ascii="標楷體" w:eastAsia="標楷體" w:hAnsi="標楷體" w:cs="Arial"/>
          <w:sz w:val="28"/>
          <w:szCs w:val="28"/>
          <w:lang w:eastAsia="zh-TW"/>
        </w:rPr>
        <w:t>收</w:t>
      </w:r>
      <w:r w:rsidR="00972AA8" w:rsidRPr="00D3767F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p w:rsidR="00972AA8" w:rsidRPr="00D3767F" w:rsidRDefault="00D3767F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bookmarkStart w:id="0" w:name="_GoBack"/>
      <w:bookmarkEnd w:id="0"/>
      <w:r w:rsidRPr="00D3767F">
        <w:rPr>
          <w:rFonts w:ascii="標楷體" w:eastAsia="標楷體" w:hAnsi="標楷體" w:cs="Arial"/>
          <w:sz w:val="28"/>
          <w:szCs w:val="28"/>
          <w:lang w:eastAsia="zh-TW"/>
        </w:rPr>
        <w:lastRenderedPageBreak/>
        <w:t>2.繳費後除因活動停辦外，恕不退費。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1月8日前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確定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正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取名單後，請於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1月12日前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完成繳費</w:t>
      </w:r>
      <w:r w:rsidR="00972AA8">
        <w:rPr>
          <w:rFonts w:ascii="標楷體" w:eastAsia="標楷體" w:hAnsi="標楷體" w:cs="Arial" w:hint="eastAsia"/>
          <w:sz w:val="28"/>
          <w:szCs w:val="28"/>
          <w:lang w:eastAsia="zh-TW"/>
        </w:rPr>
        <w:t>(以郵戳為憑)</w:t>
      </w:r>
      <w:r w:rsidRPr="00D3767F">
        <w:rPr>
          <w:rFonts w:ascii="標楷體" w:eastAsia="標楷體" w:hAnsi="標楷體" w:cs="Arial"/>
          <w:sz w:val="28"/>
          <w:szCs w:val="28"/>
          <w:lang w:eastAsia="zh-TW"/>
        </w:rPr>
        <w:t>，逾期未繳費者將由後補排序順位遞補。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3</w:t>
      </w:r>
      <w:r w:rsidR="00F2002A" w:rsidRPr="0044581B">
        <w:rPr>
          <w:rFonts w:ascii="標楷體" w:eastAsia="標楷體" w:hAnsi="標楷體" w:cs="Arial"/>
          <w:sz w:val="28"/>
          <w:szCs w:val="28"/>
          <w:lang w:eastAsia="zh-TW"/>
        </w:rPr>
        <w:t>.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報名錄取後因故不能出席，恕不退費</w:t>
      </w:r>
      <w:r w:rsid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如遇不可抗拒之原因而停課，則視狀況延期舉辦或依規定退費。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4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.出席學員著便服，必須配戴識別證(報到時發給，結訓時收回)。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5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活動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使用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的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樂器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由蒙納米豎琴樂團提供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855CD4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學生不需另外準備。但使用時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務必愛惜，如有毀損，依價賠償。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6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.團體活動務必遵守團體紀律與秩序。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7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.每位學員自備碗、筷、杯及個人盥洗用具。</w:t>
      </w:r>
    </w:p>
    <w:p w:rsidR="000E6744" w:rsidRPr="0092158C" w:rsidRDefault="007C0658" w:rsidP="0092158C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8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.營隊備有睡袋、睡墊，請攜帶保暖服裝/換洗衣物、及健保卡(報到時繳交暫管)。</w:t>
      </w:r>
    </w:p>
    <w:p w:rsidR="000E6744" w:rsidRPr="00587074" w:rsidRDefault="007C0658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9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.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學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校位於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臺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南市左鎮區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榮和里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由</w:t>
      </w:r>
      <w:r w:rsidR="00F2002A" w:rsidRPr="0092158C">
        <w:rPr>
          <w:rFonts w:ascii="標楷體" w:eastAsia="標楷體" w:hAnsi="標楷體" w:cs="Arial"/>
          <w:color w:val="222222"/>
          <w:sz w:val="28"/>
          <w:szCs w:val="28"/>
          <w:lang w:eastAsia="zh-TW"/>
        </w:rPr>
        <w:t>國一或國三轉國道8至新化下交流道，</w:t>
      </w:r>
      <w:r w:rsidR="0092158C"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>左</w:t>
      </w:r>
      <w:r w:rsidR="0092158C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轉</w:t>
      </w:r>
      <w:r w:rsidR="00F2002A" w:rsidRPr="00587074">
        <w:rPr>
          <w:rFonts w:ascii="標楷體" w:eastAsia="標楷體" w:hAnsi="標楷體" w:cs="Arial"/>
          <w:sz w:val="28"/>
          <w:szCs w:val="28"/>
          <w:lang w:eastAsia="zh-TW"/>
        </w:rPr>
        <w:t>接台20線直行十分鐘左右可達。</w:t>
      </w:r>
    </w:p>
    <w:p w:rsidR="00587074" w:rsidRPr="00587074" w:rsidRDefault="00587074" w:rsidP="007C0658">
      <w:pPr>
        <w:widowControl w:val="0"/>
        <w:snapToGrid w:val="0"/>
        <w:spacing w:before="100" w:beforeAutospacing="1" w:after="100" w:afterAutospacing="1" w:line="480" w:lineRule="exact"/>
        <w:ind w:leftChars="200" w:left="720" w:hangingChars="100" w:hanging="280"/>
        <w:contextualSpacing/>
        <w:rPr>
          <w:rFonts w:ascii="標楷體" w:eastAsia="標楷體" w:hAnsi="標楷體" w:cs="Arial"/>
          <w:sz w:val="28"/>
          <w:szCs w:val="28"/>
          <w:lang w:eastAsia="zh-TW"/>
        </w:rPr>
      </w:pP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10.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本次營隊由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臺</w:t>
      </w: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南市光榮國小</w:t>
      </w:r>
      <w:r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負責設備與行政，蒙納米豎琴樂團負責課程與執行</w:t>
      </w:r>
      <w:r w:rsidRPr="00587074">
        <w:rPr>
          <w:rFonts w:ascii="標楷體" w:eastAsia="標楷體" w:hAnsi="標楷體" w:cs="Microsoft JhengHei UI" w:hint="eastAsia"/>
          <w:sz w:val="28"/>
          <w:szCs w:val="28"/>
          <w:shd w:val="clear" w:color="auto" w:fill="FFFFFF"/>
          <w:lang w:eastAsia="zh-TW"/>
        </w:rPr>
        <w:t>。</w:t>
      </w:r>
    </w:p>
    <w:p w:rsidR="00587074" w:rsidRPr="00587074" w:rsidRDefault="00587074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587074">
        <w:rPr>
          <w:rFonts w:ascii="標楷體" w:eastAsia="標楷體" w:hAnsi="標楷體" w:cs="Arial"/>
          <w:sz w:val="28"/>
          <w:szCs w:val="28"/>
          <w:lang w:eastAsia="zh-TW"/>
        </w:rPr>
        <w:t>十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一、</w:t>
      </w:r>
      <w:r w:rsidR="00F12DC4" w:rsidRPr="00587074">
        <w:rPr>
          <w:rFonts w:ascii="標楷體" w:eastAsia="標楷體" w:hAnsi="標楷體" w:cs="Arial"/>
          <w:sz w:val="28"/>
          <w:szCs w:val="28"/>
          <w:lang w:eastAsia="zh-TW"/>
        </w:rPr>
        <w:t>蒙納米豎琴樂團</w:t>
      </w:r>
      <w:r w:rsidR="00990B9D"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簡介</w:t>
      </w:r>
      <w:r w:rsidRPr="00587074">
        <w:rPr>
          <w:rFonts w:ascii="標楷體" w:eastAsia="標楷體" w:hAnsi="標楷體" w:cs="Arial" w:hint="eastAsia"/>
          <w:sz w:val="28"/>
          <w:szCs w:val="28"/>
          <w:lang w:eastAsia="zh-TW"/>
        </w:rPr>
        <w:t>：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蒙納米一詞譯自法語</w:t>
      </w:r>
      <w:r w:rsidR="00F12DC4" w:rsidRPr="00587074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Mon Amis</w:t>
      </w:r>
      <w:r w:rsidR="00F12DC4" w:rsidRPr="00587074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，團長刻意「誤讀」單複數，期許聽眾可在同一場音樂會中達成「整體共融」。團員的音樂天賦與音樂特色各有不同，婉約柔情搭配精準嚴密；舒徐優雅配合豪邁奔放，團長整合這些個別差異在同一豎琴室內樂團中，除了試著把古典音樂帶入庶民生活，還不斷挑戰新的表現型式，佳評如潮，備受肯定，唯一目的是想要與您共創「美好的片刻」。</w:t>
      </w:r>
    </w:p>
    <w:p w:rsidR="00A87D32" w:rsidRDefault="00A87D32" w:rsidP="00587074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十二、</w:t>
      </w:r>
      <w:r w:rsidR="00F12DC4"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洪綺鎂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團長簡介：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第一名畢業於法國國立巴黎音樂院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1000" w:hangingChars="200" w:hanging="56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幾近滿分畢業於巴黎師範音樂院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法國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U.F.A.M.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國際豎琴大賽第一名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蒙納米豎琴樂團團長</w:t>
      </w:r>
    </w:p>
    <w:p w:rsidR="00A87D32" w:rsidRPr="00A87D32" w:rsidRDefault="00F12DC4" w:rsidP="00A87D32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任教於國內著名大學音樂系所</w:t>
      </w:r>
    </w:p>
    <w:p w:rsidR="000E6744" w:rsidRPr="004D7365" w:rsidRDefault="00F12DC4" w:rsidP="004D7365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微軟正黑體"/>
          <w:sz w:val="28"/>
          <w:szCs w:val="28"/>
          <w:shd w:val="clear" w:color="auto" w:fill="FFFFFF"/>
          <w:lang w:eastAsia="zh-TW"/>
        </w:rPr>
      </w:pP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奇美文化基金會發行個人</w:t>
      </w:r>
      <w:r w:rsidRPr="00A87D32">
        <w:rPr>
          <w:rFonts w:ascii="標楷體" w:eastAsia="標楷體" w:hAnsi="標楷體" w:cs="Tahoma"/>
          <w:sz w:val="28"/>
          <w:szCs w:val="28"/>
          <w:shd w:val="clear" w:color="auto" w:fill="FFFFFF"/>
          <w:lang w:eastAsia="zh-TW"/>
        </w:rPr>
        <w:t>CD</w:t>
      </w:r>
      <w:r w:rsidRPr="00A87D32">
        <w:rPr>
          <w:rFonts w:ascii="標楷體" w:eastAsia="標楷體" w:hAnsi="標楷體" w:cs="微軟正黑體" w:hint="eastAsia"/>
          <w:sz w:val="28"/>
          <w:szCs w:val="28"/>
          <w:shd w:val="clear" w:color="auto" w:fill="FFFFFF"/>
          <w:lang w:eastAsia="zh-TW"/>
        </w:rPr>
        <w:t>乙張</w:t>
      </w:r>
    </w:p>
    <w:p w:rsidR="00CA451E" w:rsidRPr="00CA451E" w:rsidRDefault="0057439E" w:rsidP="00CA451E">
      <w:pPr>
        <w:widowControl w:val="0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bookmarkStart w:id="1" w:name="docs-internal-guid-9e807aa6-7c27-c6bf-d2"/>
      <w:bookmarkEnd w:id="1"/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59872">
                <wp:simplePos x="0" y="0"/>
                <wp:positionH relativeFrom="column">
                  <wp:posOffset>-210820</wp:posOffset>
                </wp:positionH>
                <wp:positionV relativeFrom="paragraph">
                  <wp:posOffset>-351790</wp:posOffset>
                </wp:positionV>
                <wp:extent cx="720090" cy="360045"/>
                <wp:effectExtent l="13970" t="6350" r="889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9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6pt;margin-top:-27.7pt;width:5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「豎琴美學生活營」</w:t>
      </w:r>
      <w:r w:rsidR="00CA451E" w:rsidRPr="00CA451E">
        <w:rPr>
          <w:rFonts w:ascii="標楷體" w:eastAsia="標楷體" w:hAnsi="標楷體" w:cs="Times New Roman"/>
          <w:b/>
          <w:color w:val="000000"/>
          <w:sz w:val="30"/>
          <w:szCs w:val="30"/>
          <w:lang w:eastAsia="zh-TW"/>
        </w:rPr>
        <w:t>課程表</w:t>
      </w:r>
    </w:p>
    <w:tbl>
      <w:tblPr>
        <w:tblW w:w="997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-4" w:type="dxa"/>
          <w:bottom w:w="100" w:type="dxa"/>
          <w:right w:w="20" w:type="dxa"/>
        </w:tblCellMar>
        <w:tblLook w:val="04A0" w:firstRow="1" w:lastRow="0" w:firstColumn="1" w:lastColumn="0" w:noHBand="0" w:noVBand="1"/>
      </w:tblPr>
      <w:tblGrid>
        <w:gridCol w:w="1469"/>
        <w:gridCol w:w="2123"/>
        <w:gridCol w:w="2127"/>
        <w:gridCol w:w="2129"/>
        <w:gridCol w:w="2127"/>
      </w:tblGrid>
      <w:tr w:rsidR="00CA451E" w:rsidRPr="00CA451E" w:rsidTr="00CA451E">
        <w:trPr>
          <w:trHeight w:val="24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ind w:firstLine="240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2/1（四）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2/2（五）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</w:rPr>
              <w:t>2/3（六）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2/4（日）</w:t>
            </w:r>
          </w:p>
        </w:tc>
      </w:tr>
      <w:tr w:rsidR="00CA451E" w:rsidRPr="00CA451E" w:rsidTr="00CA451E">
        <w:trPr>
          <w:trHeight w:val="41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07：30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09:00~09:30報到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09:30~10:30相見歡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起床、盥洗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晨間活動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</w:rPr>
              <w:t>07：30－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CA451E">
              <w:rPr>
                <w:rFonts w:ascii="標楷體" w:eastAsia="標楷體" w:hAnsi="標楷體" w:cs="Times New Roman"/>
              </w:rPr>
              <w:t>08：20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早餐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08：20－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B組:韻律課程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B組:聽覺開發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音樂發表會彩排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09：50－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</w:t>
            </w: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</w:t>
            </w:r>
          </w:p>
        </w:tc>
        <w:tc>
          <w:tcPr>
            <w:tcW w:w="21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10:30~11:40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簡易豎琴DIY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A組:韻律課程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A組:聽覺開發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10:00成果發表會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12:00賦歸</w:t>
            </w: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11：40－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3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222222"/>
                <w:lang w:eastAsia="zh-TW"/>
              </w:rPr>
              <w:t>2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午餐</w:t>
            </w:r>
            <w:r>
              <w:rPr>
                <w:rFonts w:ascii="標楷體" w:eastAsia="標楷體" w:hAnsi="標楷體" w:cs="Times New Roman"/>
                <w:color w:val="222222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</w:rPr>
              <w:t>午休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13：20－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B組:豎琴介紹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B組:聽覺視覺畫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A組:豎琴課程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B組:發表會準備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</w:p>
        </w:tc>
      </w:tr>
      <w:tr w:rsidR="00CA451E" w:rsidRPr="00CA451E" w:rsidTr="00A80E7F">
        <w:trPr>
          <w:trHeight w:val="49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14：50－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休息時間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15：10－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A組:豎琴介紹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A組:聽覺視覺畫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A組:發表會準備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B組:豎琴課程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16：40－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小組時間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17：30－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晚餐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A80E7F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18：30－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團體課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451E" w:rsidRPr="00CA451E" w:rsidTr="00CA451E">
        <w:trPr>
          <w:trHeight w:val="20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20：00－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盥洗、與家人道晚安</w:t>
            </w:r>
            <w:r>
              <w:rPr>
                <w:rFonts w:ascii="標楷體" w:eastAsia="標楷體" w:hAnsi="標楷體" w:cs="Times New Roman"/>
                <w:color w:val="222222"/>
                <w:lang w:eastAsia="zh-TW"/>
              </w:rPr>
              <w:t>、</w:t>
            </w:r>
            <w:r w:rsidRPr="00CA451E">
              <w:rPr>
                <w:rFonts w:ascii="標楷體" w:eastAsia="標楷體" w:hAnsi="標楷體" w:cs="Times New Roman"/>
                <w:color w:val="222222"/>
                <w:lang w:eastAsia="zh-TW"/>
              </w:rPr>
              <w:t>自由活動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CA451E" w:rsidRPr="00CA451E" w:rsidTr="00A80E7F">
        <w:trPr>
          <w:trHeight w:val="26"/>
        </w:trPr>
        <w:tc>
          <w:tcPr>
            <w:tcW w:w="1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4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  <w:lang w:eastAsia="zh-TW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22：00－</w:t>
            </w:r>
          </w:p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222222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07：00</w:t>
            </w:r>
          </w:p>
        </w:tc>
        <w:tc>
          <w:tcPr>
            <w:tcW w:w="63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A451E">
              <w:rPr>
                <w:rFonts w:ascii="標楷體" w:eastAsia="標楷體" w:hAnsi="標楷體" w:cs="Times New Roman"/>
                <w:color w:val="222222"/>
              </w:rPr>
              <w:t>今夜安眠,明晨燦爛</w:t>
            </w:r>
          </w:p>
        </w:tc>
        <w:tc>
          <w:tcPr>
            <w:tcW w:w="21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CA451E" w:rsidRPr="00CA451E" w:rsidRDefault="00CA451E" w:rsidP="00CA451E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451E" w:rsidRPr="00CA451E" w:rsidRDefault="00CA451E" w:rsidP="00CA451E">
      <w:pPr>
        <w:widowControl w:val="0"/>
        <w:rPr>
          <w:rFonts w:ascii="標楷體" w:eastAsia="標楷體" w:hAnsi="標楷體"/>
          <w:lang w:eastAsia="zh-TW"/>
        </w:rPr>
      </w:pPr>
      <w:r w:rsidRPr="00CA451E">
        <w:rPr>
          <w:rFonts w:ascii="標楷體" w:eastAsia="標楷體" w:hAnsi="標楷體" w:cs="Times New Roman"/>
          <w:b/>
          <w:color w:val="222222"/>
          <w:sz w:val="24"/>
          <w:szCs w:val="24"/>
          <w:lang w:eastAsia="zh-TW"/>
        </w:rPr>
        <w:t>註：課程表內容得視實際狀況調整</w:t>
      </w:r>
    </w:p>
    <w:p w:rsidR="00CA451E" w:rsidRPr="0044581B" w:rsidRDefault="00CA451E" w:rsidP="00205F20">
      <w:pPr>
        <w:rPr>
          <w:rFonts w:ascii="標楷體" w:eastAsia="標楷體" w:hAnsi="標楷體" w:cs="Arial"/>
          <w:sz w:val="28"/>
          <w:szCs w:val="28"/>
          <w:lang w:eastAsia="zh-TW"/>
        </w:rPr>
      </w:pPr>
    </w:p>
    <w:p w:rsidR="00CA451E" w:rsidRPr="00CA451E" w:rsidRDefault="0057439E" w:rsidP="00CA451E">
      <w:pPr>
        <w:widowControl w:val="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57081">
                <wp:simplePos x="0" y="0"/>
                <wp:positionH relativeFrom="column">
                  <wp:posOffset>-207010</wp:posOffset>
                </wp:positionH>
                <wp:positionV relativeFrom="paragraph">
                  <wp:posOffset>-372745</wp:posOffset>
                </wp:positionV>
                <wp:extent cx="720090" cy="360045"/>
                <wp:effectExtent l="8255" t="13970" r="508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7081" id="Text Box 3" o:spid="_x0000_s1027" type="#_x0000_t202" style="position:absolute;left:0;text-align:left;margin-left:-16.3pt;margin-top:-29.35pt;width:56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「</w:t>
      </w:r>
      <w:r w:rsidR="00CA451E" w:rsidRPr="00CA451E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TW"/>
        </w:rPr>
        <w:t>豎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琴美學音樂營</w:t>
      </w:r>
      <w:r w:rsid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」</w:t>
      </w:r>
      <w:r w:rsidR="00CA451E" w:rsidRPr="00CA451E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報名表</w:t>
      </w:r>
    </w:p>
    <w:tbl>
      <w:tblPr>
        <w:tblW w:w="10485" w:type="dxa"/>
        <w:tblInd w:w="-247" w:type="dxa"/>
        <w:tblBorders>
          <w:bottom w:val="single" w:sz="6" w:space="0" w:color="000001"/>
          <w:insideH w:val="single" w:sz="6" w:space="0" w:color="000001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45"/>
        <w:gridCol w:w="2925"/>
        <w:gridCol w:w="2895"/>
        <w:gridCol w:w="2820"/>
      </w:tblGrid>
      <w:tr w:rsidR="000E6744" w:rsidRPr="0044581B" w:rsidTr="00CA451E">
        <w:trPr>
          <w:trHeight w:val="74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0E0E0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學生基本資料</w:t>
            </w:r>
          </w:p>
        </w:tc>
      </w:tr>
      <w:tr w:rsidR="000E6744" w:rsidRPr="0044581B" w:rsidTr="00CA451E">
        <w:trPr>
          <w:trHeight w:val="58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學生姓名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性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別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□男        □ 女</w:t>
            </w:r>
          </w:p>
        </w:tc>
      </w:tr>
      <w:tr w:rsidR="000E6744" w:rsidRPr="0044581B" w:rsidTr="00CA451E">
        <w:trPr>
          <w:trHeight w:val="60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生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日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民國___年___月___日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身份證字號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</w:p>
        </w:tc>
      </w:tr>
      <w:tr w:rsidR="000E6744" w:rsidRPr="0044581B" w:rsidTr="00CA451E">
        <w:trPr>
          <w:trHeight w:val="5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就讀學校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_____________國小</w:t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就讀班級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 xml:space="preserve">年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ab/>
              <w:t>班</w:t>
            </w:r>
          </w:p>
        </w:tc>
      </w:tr>
      <w:tr w:rsidR="000E6744" w:rsidRPr="0044581B" w:rsidTr="00CA451E">
        <w:trPr>
          <w:trHeight w:val="540"/>
        </w:trPr>
        <w:tc>
          <w:tcPr>
            <w:tcW w:w="1845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聯絡電話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家裡:</w:t>
            </w:r>
          </w:p>
        </w:tc>
        <w:tc>
          <w:tcPr>
            <w:tcW w:w="2895" w:type="dxa"/>
            <w:vMerge w:val="restart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緊急聯絡人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姓名:</w:t>
            </w:r>
          </w:p>
        </w:tc>
      </w:tr>
      <w:tr w:rsidR="000E6744" w:rsidRPr="0044581B" w:rsidTr="00CA451E">
        <w:trPr>
          <w:trHeight w:val="380"/>
        </w:trPr>
        <w:tc>
          <w:tcPr>
            <w:tcW w:w="18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  <w:tc>
          <w:tcPr>
            <w:tcW w:w="289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0E6744" w:rsidP="0092158C">
            <w:pPr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手機:</w:t>
            </w:r>
          </w:p>
        </w:tc>
      </w:tr>
      <w:tr w:rsidR="000E6744" w:rsidRPr="0044581B" w:rsidTr="00CA451E">
        <w:trPr>
          <w:trHeight w:val="108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是否曾修習過樂器? □是，種類＿＿＿＿＿，修習時間＿＿＿＿＿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         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□否</w:t>
            </w:r>
          </w:p>
        </w:tc>
      </w:tr>
      <w:tr w:rsidR="000E6744" w:rsidRPr="0044581B" w:rsidTr="00CA451E">
        <w:trPr>
          <w:trHeight w:val="720"/>
        </w:trPr>
        <w:tc>
          <w:tcPr>
            <w:tcW w:w="18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特殊疾病</w:t>
            </w:r>
          </w:p>
        </w:tc>
        <w:tc>
          <w:tcPr>
            <w:tcW w:w="292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 xml:space="preserve">□無 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□有: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 xml:space="preserve">        </w:t>
            </w: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u w:val="single"/>
              </w:rPr>
              <w:tab/>
            </w:r>
          </w:p>
        </w:tc>
        <w:tc>
          <w:tcPr>
            <w:tcW w:w="2895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飲食習慣</w:t>
            </w:r>
          </w:p>
        </w:tc>
        <w:tc>
          <w:tcPr>
            <w:tcW w:w="2820" w:type="dxa"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2158C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□葷食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</w:rPr>
              <w:t>□素食</w:t>
            </w:r>
          </w:p>
        </w:tc>
      </w:tr>
      <w:tr w:rsidR="000E6744" w:rsidRPr="0044581B" w:rsidTr="00CA451E">
        <w:trPr>
          <w:trHeight w:val="3360"/>
        </w:trPr>
        <w:tc>
          <w:tcPr>
            <w:tcW w:w="1048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注意事項或建議: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ind w:left="-435" w:right="-330" w:firstLine="420"/>
              <w:contextualSpacing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>(如:對某種食物過敏或有心臟疾病、氣喘...)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  <w:p w:rsidR="000E6744" w:rsidRPr="0044581B" w:rsidRDefault="00F2002A" w:rsidP="0092158C">
            <w:pPr>
              <w:widowControl w:val="0"/>
              <w:snapToGrid w:val="0"/>
              <w:spacing w:before="100" w:beforeAutospacing="1" w:after="100" w:afterAutospacing="1" w:line="480" w:lineRule="exact"/>
              <w:contextualSpacing/>
              <w:jc w:val="center"/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</w:pPr>
            <w:r w:rsidRPr="0044581B">
              <w:rPr>
                <w:rFonts w:ascii="標楷體" w:eastAsia="標楷體" w:hAnsi="標楷體" w:cs="Times New Roman"/>
                <w:b/>
                <w:color w:val="222222"/>
                <w:sz w:val="28"/>
                <w:szCs w:val="28"/>
                <w:lang w:eastAsia="zh-TW"/>
              </w:rPr>
              <w:t xml:space="preserve"> </w:t>
            </w:r>
          </w:p>
        </w:tc>
      </w:tr>
    </w:tbl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PS:本活動所涉及資料均為活動所需之用，並將妥善保管絕不外洩</w:t>
      </w:r>
    </w:p>
    <w:p w:rsidR="00CA451E" w:rsidRDefault="00CA451E">
      <w:pP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br w:type="page"/>
      </w:r>
    </w:p>
    <w:p w:rsidR="00CA451E" w:rsidRDefault="0057439E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noProof/>
          <w:sz w:val="28"/>
          <w:szCs w:val="28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4D0B8">
                <wp:simplePos x="0" y="0"/>
                <wp:positionH relativeFrom="column">
                  <wp:posOffset>-207010</wp:posOffset>
                </wp:positionH>
                <wp:positionV relativeFrom="paragraph">
                  <wp:posOffset>-340360</wp:posOffset>
                </wp:positionV>
                <wp:extent cx="720090" cy="360045"/>
                <wp:effectExtent l="8255" t="8255" r="508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1E" w:rsidRPr="00CA451E" w:rsidRDefault="00CA451E" w:rsidP="00CA45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A451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D0B8" id="Text Box 4" o:spid="_x0000_s1028" type="#_x0000_t202" style="position:absolute;left:0;text-align:left;margin-left:-16.3pt;margin-top:-26.8pt;width:56.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">
                <v:textbox>
                  <w:txbxContent>
                    <w:p w:rsidR="00CA451E" w:rsidRPr="00CA451E" w:rsidRDefault="00CA451E" w:rsidP="00CA451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CA451E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E6744" w:rsidRDefault="00F2002A" w:rsidP="00CA451E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</w:pPr>
      <w:r w:rsidRPr="002670DB">
        <w:rPr>
          <w:rFonts w:ascii="標楷體" w:eastAsia="標楷體" w:hAnsi="標楷體" w:cs="Times New Roman"/>
          <w:b/>
          <w:color w:val="222222"/>
          <w:sz w:val="44"/>
          <w:szCs w:val="44"/>
          <w:lang w:eastAsia="zh-TW"/>
        </w:rPr>
        <w:t>家長同意書</w:t>
      </w:r>
    </w:p>
    <w:p w:rsidR="002670DB" w:rsidRDefault="002670DB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CA451E" w:rsidRPr="006236F0" w:rsidRDefault="00CA451E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sz w:val="44"/>
          <w:szCs w:val="44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茲同意</w:t>
      </w:r>
      <w:r w:rsidRPr="006236F0">
        <w:rPr>
          <w:rFonts w:ascii="標楷體" w:eastAsia="標楷體" w:hAnsi="標楷體" w:cs="Times New Roman"/>
          <w:b/>
          <w:sz w:val="28"/>
          <w:szCs w:val="28"/>
          <w:u w:val="single"/>
          <w:lang w:eastAsia="zh-TW"/>
        </w:rPr>
        <w:tab/>
        <w:t xml:space="preserve">                    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全程參加</w:t>
      </w: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「豎琴美學生活營」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活動，研習時間</w:t>
      </w:r>
    </w:p>
    <w:p w:rsidR="000E6744" w:rsidRPr="006236F0" w:rsidRDefault="00F2002A" w:rsidP="00860D59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自107年02月01日至02月04日止，願遵守一切規定及師長指導，並繳交活動費用新台幣壹仟</w:t>
      </w:r>
      <w:r w:rsidR="00216134" w:rsidRPr="006236F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貳佰</w:t>
      </w: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元整。</w:t>
      </w: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0E6744" w:rsidP="0092158C">
      <w:pPr>
        <w:widowControl w:val="0"/>
        <w:snapToGrid w:val="0"/>
        <w:spacing w:before="100" w:beforeAutospacing="1" w:after="100" w:afterAutospacing="1" w:line="480" w:lineRule="exact"/>
        <w:ind w:firstLine="560"/>
        <w:contextualSpacing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0E6744" w:rsidRPr="006236F0" w:rsidRDefault="00F2002A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Times New Roman"/>
          <w:b/>
          <w:sz w:val="28"/>
          <w:szCs w:val="28"/>
          <w:lang w:eastAsia="zh-TW"/>
        </w:rPr>
        <w:t>此  致</w:t>
      </w:r>
    </w:p>
    <w:p w:rsidR="000E6744" w:rsidRPr="006236F0" w:rsidRDefault="00066E9F" w:rsidP="006236F0">
      <w:pPr>
        <w:widowControl w:val="0"/>
        <w:snapToGrid w:val="0"/>
        <w:spacing w:before="100" w:beforeAutospacing="1" w:after="100" w:afterAutospacing="1" w:line="480" w:lineRule="exact"/>
        <w:ind w:leftChars="200" w:left="440"/>
        <w:contextualSpacing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236F0">
        <w:rPr>
          <w:rFonts w:ascii="標楷體" w:eastAsia="標楷體" w:hAnsi="標楷體" w:cs="Arial"/>
          <w:b/>
          <w:sz w:val="28"/>
          <w:szCs w:val="28"/>
          <w:lang w:eastAsia="zh-TW"/>
        </w:rPr>
        <w:t>蒙納米豎琴樂團</w:t>
      </w:r>
    </w:p>
    <w:p w:rsidR="000E6744" w:rsidRPr="0044581B" w:rsidRDefault="000E6744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F2002A" w:rsidP="0092158C">
      <w:pPr>
        <w:widowControl w:val="0"/>
        <w:snapToGrid w:val="0"/>
        <w:spacing w:before="100" w:beforeAutospacing="1" w:after="100" w:afterAutospacing="1" w:line="480" w:lineRule="exact"/>
        <w:ind w:left="4320" w:firstLine="480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  <w:r w:rsidRPr="0044581B"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  <w:t>家長簽名：</w:t>
      </w:r>
    </w:p>
    <w:p w:rsidR="000E6744" w:rsidRDefault="000E6744" w:rsidP="0092158C">
      <w:pPr>
        <w:widowControl w:val="0"/>
        <w:snapToGrid w:val="0"/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4D0F47" w:rsidRDefault="004D0F47" w:rsidP="004D0F47">
      <w:pPr>
        <w:widowControl w:val="0"/>
        <w:snapToGrid w:val="0"/>
        <w:spacing w:before="100" w:beforeAutospacing="1" w:after="100" w:afterAutospacing="1" w:line="480" w:lineRule="exact"/>
        <w:contextualSpacing/>
        <w:rPr>
          <w:rFonts w:ascii="標楷體" w:eastAsia="標楷體" w:hAnsi="標楷體" w:cs="Times New Roman"/>
          <w:b/>
          <w:color w:val="222222"/>
          <w:sz w:val="28"/>
          <w:szCs w:val="28"/>
          <w:lang w:eastAsia="zh-TW"/>
        </w:rPr>
      </w:pPr>
    </w:p>
    <w:p w:rsidR="000E6744" w:rsidRPr="0044581B" w:rsidRDefault="004D0F47" w:rsidP="00CD5AE1">
      <w:pPr>
        <w:widowControl w:val="0"/>
        <w:snapToGrid w:val="0"/>
        <w:spacing w:before="100" w:beforeAutospacing="1" w:after="100" w:afterAutospacing="1" w:line="480" w:lineRule="exact"/>
        <w:ind w:left="560" w:hangingChars="200" w:hanging="560"/>
        <w:contextualSpacing/>
        <w:rPr>
          <w:rFonts w:ascii="標楷體" w:eastAsia="標楷體" w:hAnsi="標楷體"/>
          <w:color w:val="FF3333"/>
          <w:sz w:val="28"/>
          <w:szCs w:val="28"/>
          <w:lang w:eastAsia="zh-TW"/>
        </w:rPr>
      </w:pPr>
      <w:r w:rsidRPr="00CD5AE1">
        <w:rPr>
          <w:rFonts w:ascii="標楷體" w:eastAsia="標楷體" w:hAnsi="標楷體" w:cs="Times New Roman" w:hint="eastAsia"/>
          <w:color w:val="222222"/>
          <w:sz w:val="28"/>
          <w:szCs w:val="28"/>
          <w:lang w:eastAsia="zh-TW"/>
        </w:rPr>
        <w:t>註：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請將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報名表及家長同意書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傳真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至光榮國小，傳真電話：06-5732327</w:t>
      </w:r>
      <w:r w:rsidR="00CD5AE1" w:rsidRPr="00CD5AE1">
        <w:rPr>
          <w:rFonts w:ascii="標楷體" w:eastAsia="標楷體" w:hAnsi="標楷體" w:cs="Arial"/>
          <w:sz w:val="28"/>
          <w:szCs w:val="28"/>
          <w:lang w:eastAsia="zh-TW"/>
        </w:rPr>
        <w:t>。</w:t>
      </w:r>
      <w:r w:rsidR="00CD5AE1" w:rsidRPr="00CD5AE1">
        <w:rPr>
          <w:rFonts w:ascii="標楷體" w:eastAsia="標楷體" w:hAnsi="標楷體" w:cs="Arial" w:hint="eastAsia"/>
          <w:sz w:val="28"/>
          <w:szCs w:val="28"/>
          <w:lang w:eastAsia="zh-TW"/>
        </w:rPr>
        <w:t>107年1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月5日中午12時截止報名，1月8日在蒙納米官網(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http://www.monamis.com.tw)</w:t>
      </w:r>
      <w:r w:rsidR="00CD5AE1" w:rsidRPr="0012103A">
        <w:rPr>
          <w:rFonts w:ascii="標楷體" w:eastAsia="標楷體" w:hAnsi="標楷體" w:cs="Arial" w:hint="eastAsia"/>
          <w:sz w:val="28"/>
          <w:szCs w:val="28"/>
          <w:lang w:eastAsia="zh-TW"/>
        </w:rPr>
        <w:t>公佈正取名單</w:t>
      </w:r>
      <w:r w:rsidR="00CD5AE1" w:rsidRPr="0012103A">
        <w:rPr>
          <w:rFonts w:ascii="標楷體" w:eastAsia="標楷體" w:hAnsi="標楷體" w:cs="Arial"/>
          <w:sz w:val="28"/>
          <w:szCs w:val="28"/>
          <w:lang w:eastAsia="zh-TW"/>
        </w:rPr>
        <w:t>。</w:t>
      </w:r>
    </w:p>
    <w:sectPr w:rsidR="000E6744" w:rsidRPr="0044581B" w:rsidSect="001669FD">
      <w:pgSz w:w="12240" w:h="15840"/>
      <w:pgMar w:top="1134" w:right="1134" w:bottom="1134" w:left="1134" w:header="709" w:footer="709" w:gutter="0"/>
      <w:pgNumType w:start="1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EE" w:rsidRDefault="00A33DEE">
      <w:pPr>
        <w:spacing w:after="0" w:line="240" w:lineRule="auto"/>
      </w:pPr>
      <w:r>
        <w:separator/>
      </w:r>
    </w:p>
  </w:endnote>
  <w:endnote w:type="continuationSeparator" w:id="0">
    <w:p w:rsidR="00A33DEE" w:rsidRDefault="00A3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000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EE" w:rsidRDefault="00A33DEE">
      <w:pPr>
        <w:spacing w:after="0" w:line="240" w:lineRule="auto"/>
      </w:pPr>
      <w:r>
        <w:separator/>
      </w:r>
    </w:p>
  </w:footnote>
  <w:footnote w:type="continuationSeparator" w:id="0">
    <w:p w:rsidR="00A33DEE" w:rsidRDefault="00A3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44"/>
    <w:rsid w:val="00033886"/>
    <w:rsid w:val="00066E9F"/>
    <w:rsid w:val="000C3644"/>
    <w:rsid w:val="000E66C9"/>
    <w:rsid w:val="000E6744"/>
    <w:rsid w:val="001110F7"/>
    <w:rsid w:val="0012103A"/>
    <w:rsid w:val="00134F2A"/>
    <w:rsid w:val="0014046A"/>
    <w:rsid w:val="001605A0"/>
    <w:rsid w:val="001669FD"/>
    <w:rsid w:val="001C0D43"/>
    <w:rsid w:val="00205F20"/>
    <w:rsid w:val="00216134"/>
    <w:rsid w:val="00253C3E"/>
    <w:rsid w:val="002670DB"/>
    <w:rsid w:val="002822AB"/>
    <w:rsid w:val="00293E54"/>
    <w:rsid w:val="002D07F6"/>
    <w:rsid w:val="002D2F44"/>
    <w:rsid w:val="002D6347"/>
    <w:rsid w:val="00303733"/>
    <w:rsid w:val="00310197"/>
    <w:rsid w:val="0035140C"/>
    <w:rsid w:val="003B780A"/>
    <w:rsid w:val="004115E1"/>
    <w:rsid w:val="00426EB5"/>
    <w:rsid w:val="00442D1D"/>
    <w:rsid w:val="0044581B"/>
    <w:rsid w:val="004623A3"/>
    <w:rsid w:val="004846AC"/>
    <w:rsid w:val="004D0F47"/>
    <w:rsid w:val="004D7365"/>
    <w:rsid w:val="00510C10"/>
    <w:rsid w:val="0057439E"/>
    <w:rsid w:val="00587074"/>
    <w:rsid w:val="00592996"/>
    <w:rsid w:val="005E5448"/>
    <w:rsid w:val="00623184"/>
    <w:rsid w:val="006236F0"/>
    <w:rsid w:val="00653BDB"/>
    <w:rsid w:val="00676E34"/>
    <w:rsid w:val="006779DF"/>
    <w:rsid w:val="00706FA5"/>
    <w:rsid w:val="00736A47"/>
    <w:rsid w:val="0075448B"/>
    <w:rsid w:val="00767201"/>
    <w:rsid w:val="007952DD"/>
    <w:rsid w:val="007C0658"/>
    <w:rsid w:val="007C39AE"/>
    <w:rsid w:val="00846018"/>
    <w:rsid w:val="00855CD4"/>
    <w:rsid w:val="00860D59"/>
    <w:rsid w:val="00880A46"/>
    <w:rsid w:val="00913F21"/>
    <w:rsid w:val="009173A9"/>
    <w:rsid w:val="0092158C"/>
    <w:rsid w:val="00922359"/>
    <w:rsid w:val="00926DE7"/>
    <w:rsid w:val="00961B44"/>
    <w:rsid w:val="00972AA8"/>
    <w:rsid w:val="00990B9D"/>
    <w:rsid w:val="00A140D2"/>
    <w:rsid w:val="00A33DEE"/>
    <w:rsid w:val="00A87D32"/>
    <w:rsid w:val="00A9125C"/>
    <w:rsid w:val="00AD3020"/>
    <w:rsid w:val="00B51764"/>
    <w:rsid w:val="00B83DB9"/>
    <w:rsid w:val="00BB124D"/>
    <w:rsid w:val="00BF1E53"/>
    <w:rsid w:val="00CA451E"/>
    <w:rsid w:val="00CD5AE1"/>
    <w:rsid w:val="00D3767F"/>
    <w:rsid w:val="00D60CD0"/>
    <w:rsid w:val="00D6120F"/>
    <w:rsid w:val="00D67441"/>
    <w:rsid w:val="00D71935"/>
    <w:rsid w:val="00D76279"/>
    <w:rsid w:val="00DA3FA8"/>
    <w:rsid w:val="00DC1155"/>
    <w:rsid w:val="00E146C9"/>
    <w:rsid w:val="00E5124A"/>
    <w:rsid w:val="00E833D0"/>
    <w:rsid w:val="00EB4D87"/>
    <w:rsid w:val="00EF0190"/>
    <w:rsid w:val="00F12DC4"/>
    <w:rsid w:val="00F2002A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F2913-531C-4494-91B4-88622412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90"/>
  </w:style>
  <w:style w:type="paragraph" w:styleId="1">
    <w:name w:val="heading 1"/>
    <w:basedOn w:val="a"/>
    <w:next w:val="a"/>
    <w:link w:val="10"/>
    <w:uiPriority w:val="9"/>
    <w:qFormat/>
    <w:rsid w:val="00EF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0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0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0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4115E1"/>
    <w:rPr>
      <w:color w:val="000080"/>
      <w:u w:val="single"/>
    </w:rPr>
  </w:style>
  <w:style w:type="paragraph" w:styleId="a4">
    <w:name w:val="Title"/>
    <w:basedOn w:val="a"/>
    <w:next w:val="a"/>
    <w:link w:val="a5"/>
    <w:uiPriority w:val="10"/>
    <w:qFormat/>
    <w:rsid w:val="00EF0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rsid w:val="004115E1"/>
    <w:pPr>
      <w:spacing w:after="140" w:line="288" w:lineRule="auto"/>
    </w:pPr>
  </w:style>
  <w:style w:type="paragraph" w:styleId="a7">
    <w:name w:val="List"/>
    <w:basedOn w:val="a6"/>
    <w:rsid w:val="004115E1"/>
  </w:style>
  <w:style w:type="paragraph" w:styleId="a8">
    <w:name w:val="caption"/>
    <w:basedOn w:val="a"/>
    <w:next w:val="a"/>
    <w:uiPriority w:val="35"/>
    <w:unhideWhenUsed/>
    <w:qFormat/>
    <w:rsid w:val="00EF0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9">
    <w:name w:val="索引"/>
    <w:basedOn w:val="a"/>
    <w:rsid w:val="004115E1"/>
    <w:pPr>
      <w:suppressLineNumbers/>
    </w:pPr>
  </w:style>
  <w:style w:type="paragraph" w:customStyle="1" w:styleId="LO-normal">
    <w:name w:val="LO-normal"/>
    <w:rsid w:val="004115E1"/>
    <w:pPr>
      <w:keepNext/>
      <w:spacing w:after="160"/>
    </w:pPr>
    <w:rPr>
      <w:rFonts w:eastAsia="Calibri"/>
    </w:rPr>
  </w:style>
  <w:style w:type="paragraph" w:styleId="aa">
    <w:name w:val="Subtitle"/>
    <w:basedOn w:val="a"/>
    <w:next w:val="a"/>
    <w:link w:val="ab"/>
    <w:uiPriority w:val="11"/>
    <w:qFormat/>
    <w:rsid w:val="00EF0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rsid w:val="004115E1"/>
  </w:style>
  <w:style w:type="paragraph" w:styleId="ad">
    <w:name w:val="footer"/>
    <w:basedOn w:val="a"/>
    <w:rsid w:val="004115E1"/>
  </w:style>
  <w:style w:type="paragraph" w:customStyle="1" w:styleId="ae">
    <w:name w:val="表格內容"/>
    <w:basedOn w:val="a"/>
    <w:rsid w:val="004115E1"/>
  </w:style>
  <w:style w:type="character" w:styleId="af">
    <w:name w:val="annotation reference"/>
    <w:basedOn w:val="a0"/>
    <w:uiPriority w:val="99"/>
    <w:semiHidden/>
    <w:unhideWhenUsed/>
    <w:rsid w:val="00D376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767F"/>
    <w:pPr>
      <w:spacing w:line="240" w:lineRule="auto"/>
    </w:pPr>
    <w:rPr>
      <w:rFonts w:cs="Mangal"/>
      <w:sz w:val="20"/>
      <w:szCs w:val="18"/>
    </w:rPr>
  </w:style>
  <w:style w:type="character" w:customStyle="1" w:styleId="af1">
    <w:name w:val="註解文字 字元"/>
    <w:basedOn w:val="a0"/>
    <w:link w:val="af0"/>
    <w:uiPriority w:val="99"/>
    <w:semiHidden/>
    <w:rsid w:val="00D3767F"/>
    <w:rPr>
      <w:rFonts w:eastAsia="Calibri"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76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767F"/>
    <w:rPr>
      <w:rFonts w:eastAsia="Calibri" w:cs="Mangal"/>
      <w:b/>
      <w:bCs/>
      <w:sz w:val="20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3767F"/>
    <w:pPr>
      <w:spacing w:after="0" w:line="240" w:lineRule="auto"/>
    </w:pPr>
    <w:rPr>
      <w:rFonts w:ascii="Microsoft JhengHei UI" w:eastAsia="Microsoft JhengHei UI" w:cs="Mangal"/>
      <w:sz w:val="18"/>
      <w:szCs w:val="16"/>
    </w:rPr>
  </w:style>
  <w:style w:type="character" w:customStyle="1" w:styleId="af5">
    <w:name w:val="註解方塊文字 字元"/>
    <w:basedOn w:val="a0"/>
    <w:link w:val="af4"/>
    <w:uiPriority w:val="99"/>
    <w:semiHidden/>
    <w:rsid w:val="00D3767F"/>
    <w:rPr>
      <w:rFonts w:ascii="Microsoft JhengHei UI" w:eastAsia="Microsoft JhengHei UI" w:cs="Mangal"/>
      <w:sz w:val="18"/>
      <w:szCs w:val="16"/>
    </w:rPr>
  </w:style>
  <w:style w:type="character" w:customStyle="1" w:styleId="10">
    <w:name w:val="標題 1 字元"/>
    <w:basedOn w:val="a0"/>
    <w:link w:val="1"/>
    <w:uiPriority w:val="9"/>
    <w:rsid w:val="00EF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F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EF0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EF0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EF0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EF0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EF0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標題 字元"/>
    <w:basedOn w:val="a0"/>
    <w:link w:val="a4"/>
    <w:uiPriority w:val="10"/>
    <w:rsid w:val="00EF0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標題 字元"/>
    <w:basedOn w:val="a0"/>
    <w:link w:val="aa"/>
    <w:uiPriority w:val="11"/>
    <w:rsid w:val="00EF0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EF0190"/>
    <w:rPr>
      <w:b/>
      <w:bCs/>
    </w:rPr>
  </w:style>
  <w:style w:type="character" w:styleId="af7">
    <w:name w:val="Emphasis"/>
    <w:basedOn w:val="a0"/>
    <w:uiPriority w:val="20"/>
    <w:qFormat/>
    <w:rsid w:val="00EF0190"/>
    <w:rPr>
      <w:i/>
      <w:iCs/>
    </w:rPr>
  </w:style>
  <w:style w:type="paragraph" w:styleId="af8">
    <w:name w:val="No Spacing"/>
    <w:uiPriority w:val="1"/>
    <w:qFormat/>
    <w:rsid w:val="00EF019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F0190"/>
    <w:pPr>
      <w:ind w:left="720"/>
      <w:contextualSpacing/>
    </w:pPr>
  </w:style>
  <w:style w:type="paragraph" w:styleId="afa">
    <w:name w:val="Quote"/>
    <w:basedOn w:val="a"/>
    <w:next w:val="a"/>
    <w:link w:val="afb"/>
    <w:uiPriority w:val="29"/>
    <w:qFormat/>
    <w:rsid w:val="00EF0190"/>
    <w:rPr>
      <w:i/>
      <w:iCs/>
      <w:color w:val="000000" w:themeColor="text1"/>
    </w:rPr>
  </w:style>
  <w:style w:type="character" w:customStyle="1" w:styleId="afb">
    <w:name w:val="引文 字元"/>
    <w:basedOn w:val="a0"/>
    <w:link w:val="afa"/>
    <w:uiPriority w:val="29"/>
    <w:rsid w:val="00EF0190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EF0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鮮明引文 字元"/>
    <w:basedOn w:val="a0"/>
    <w:link w:val="afc"/>
    <w:uiPriority w:val="30"/>
    <w:rsid w:val="00EF019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EF0190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EF0190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EF0190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F0190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EF0190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F01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0E7C7-F10F-4C96-9FBA-E9DF321E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2017-12-21T07:16:00Z</cp:lastPrinted>
  <dcterms:created xsi:type="dcterms:W3CDTF">2017-12-23T03:46:00Z</dcterms:created>
  <dcterms:modified xsi:type="dcterms:W3CDTF">2017-12-23T03:46:00Z</dcterms:modified>
  <dc:language>zh-TW</dc:language>
</cp:coreProperties>
</file>