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6C" w:rsidRPr="00A60D5E" w:rsidRDefault="0077316C" w:rsidP="0077316C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A60D5E">
        <w:rPr>
          <w:rFonts w:ascii="標楷體" w:eastAsia="標楷體" w:hAnsi="標楷體" w:hint="eastAsia"/>
          <w:color w:val="000000"/>
          <w:sz w:val="28"/>
          <w:szCs w:val="28"/>
        </w:rPr>
        <w:t xml:space="preserve">附件一  </w:t>
      </w:r>
      <w:proofErr w:type="gramStart"/>
      <w:r w:rsidRPr="00A60D5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60D5E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proofErr w:type="gramStart"/>
      <w:r w:rsidRPr="00A60D5E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A60D5E">
        <w:rPr>
          <w:rFonts w:ascii="標楷體" w:eastAsia="標楷體" w:hAnsi="標楷體"/>
          <w:color w:val="000000"/>
          <w:sz w:val="28"/>
          <w:szCs w:val="28"/>
        </w:rPr>
        <w:t>5</w:t>
      </w:r>
      <w:proofErr w:type="gramEnd"/>
      <w:r w:rsidRPr="00A60D5E">
        <w:rPr>
          <w:rFonts w:ascii="標楷體" w:eastAsia="標楷體" w:hAnsi="標楷體" w:hint="eastAsia"/>
          <w:color w:val="000000"/>
          <w:sz w:val="28"/>
          <w:szCs w:val="28"/>
        </w:rPr>
        <w:t>年度國民教育階段學校型態實驗教育說明會</w:t>
      </w:r>
    </w:p>
    <w:p w:rsidR="0077316C" w:rsidRPr="00A60D5E" w:rsidRDefault="0077316C" w:rsidP="0077316C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60D5E">
        <w:rPr>
          <w:rFonts w:ascii="標楷體" w:eastAsia="標楷體" w:hAnsi="標楷體" w:hint="eastAsia"/>
          <w:color w:val="000000"/>
          <w:sz w:val="28"/>
          <w:szCs w:val="28"/>
        </w:rPr>
        <w:t>暨專題講座活動流程表</w:t>
      </w:r>
    </w:p>
    <w:p w:rsidR="0077316C" w:rsidRPr="00A60D5E" w:rsidRDefault="0077316C" w:rsidP="0077316C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77316C" w:rsidRPr="00A60D5E" w:rsidRDefault="0077316C" w:rsidP="0077316C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2722"/>
        <w:gridCol w:w="1200"/>
      </w:tblGrid>
      <w:tr w:rsidR="0077316C" w:rsidRPr="00A60D5E" w:rsidTr="00CD1DF7">
        <w:trPr>
          <w:trHeight w:val="524"/>
          <w:jc w:val="center"/>
        </w:trPr>
        <w:tc>
          <w:tcPr>
            <w:tcW w:w="9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tabs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b/>
                <w:bCs/>
                <w:color w:val="000000"/>
                <w:szCs w:val="22"/>
              </w:rPr>
              <w:t>課程表</w:t>
            </w:r>
            <w:r w:rsidRPr="00A60D5E">
              <w:rPr>
                <w:rFonts w:ascii="標楷體" w:eastAsia="標楷體" w:hAnsi="標楷體" w:hint="eastAsia"/>
                <w:bCs/>
                <w:color w:val="000000"/>
                <w:szCs w:val="22"/>
              </w:rPr>
              <w:t xml:space="preserve">   </w:t>
            </w: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活動內容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主持人/主講人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備註</w:t>
            </w: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08:</w:t>
            </w:r>
            <w:r w:rsidRPr="00A60D5E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0-0</w:t>
            </w:r>
            <w:r w:rsidRPr="00A60D5E">
              <w:rPr>
                <w:rFonts w:ascii="標楷體" w:eastAsia="標楷體" w:hAnsi="標楷體" w:hint="eastAsia"/>
                <w:szCs w:val="22"/>
              </w:rPr>
              <w:t>9:0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承辦學校團隊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9</w:t>
            </w:r>
            <w:r w:rsidRPr="00A60D5E">
              <w:rPr>
                <w:rFonts w:ascii="標楷體" w:eastAsia="標楷體" w:hAnsi="標楷體"/>
                <w:szCs w:val="22"/>
              </w:rPr>
              <w:t>: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  <w:r w:rsidRPr="00A60D5E">
              <w:rPr>
                <w:rFonts w:ascii="標楷體" w:eastAsia="標楷體" w:hAnsi="標楷體"/>
                <w:szCs w:val="22"/>
              </w:rPr>
              <w:t>0-09: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長官致詞及介紹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教育局長官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09: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  <w:r w:rsidRPr="00A60D5E">
              <w:rPr>
                <w:rFonts w:ascii="標楷體" w:eastAsia="標楷體" w:hAnsi="標楷體"/>
                <w:szCs w:val="22"/>
              </w:rPr>
              <w:t>-</w:t>
            </w:r>
            <w:r w:rsidRPr="00A60D5E">
              <w:rPr>
                <w:rFonts w:ascii="標楷體" w:eastAsia="標楷體" w:hAnsi="標楷體" w:hint="eastAsia"/>
                <w:szCs w:val="22"/>
              </w:rPr>
              <w:t>10</w:t>
            </w:r>
            <w:r w:rsidRPr="00A60D5E">
              <w:rPr>
                <w:rFonts w:ascii="標楷體" w:eastAsia="標楷體" w:hAnsi="標楷體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0664D9">
              <w:rPr>
                <w:rFonts w:ascii="標楷體" w:eastAsia="標楷體" w:hAnsi="標楷體" w:cs="Arial" w:hint="eastAsia"/>
                <w:color w:val="222222"/>
                <w:szCs w:val="22"/>
                <w:shd w:val="clear" w:color="auto" w:fill="FFFFFF"/>
              </w:rPr>
              <w:t>談北平國小從公立學校到實驗學校的故事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</w:rPr>
              <w:t>講師：</w:t>
            </w:r>
          </w:p>
          <w:p w:rsidR="0077316C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新竹縣北平國小</w:t>
            </w:r>
          </w:p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</w:rPr>
              <w:t>王紹先</w:t>
            </w:r>
            <w:r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外聘講師</w:t>
            </w: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10</w:t>
            </w:r>
            <w:r w:rsidRPr="00A60D5E">
              <w:rPr>
                <w:rFonts w:ascii="標楷體" w:eastAsia="標楷體" w:hAnsi="標楷體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  <w:r w:rsidRPr="00A60D5E">
              <w:rPr>
                <w:rFonts w:ascii="標楷體" w:eastAsia="標楷體" w:hAnsi="標楷體"/>
                <w:szCs w:val="22"/>
              </w:rPr>
              <w:t>-</w:t>
            </w:r>
            <w:r w:rsidRPr="00A60D5E"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A60D5E">
              <w:rPr>
                <w:rFonts w:ascii="標楷體" w:eastAsia="標楷體" w:hAnsi="標楷體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茶敘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承辦學校團隊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A60D5E">
              <w:rPr>
                <w:rFonts w:ascii="標楷體" w:eastAsia="標楷體" w:hAnsi="標楷體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  <w:r w:rsidRPr="00A60D5E">
              <w:rPr>
                <w:rFonts w:ascii="標楷體" w:eastAsia="標楷體" w:hAnsi="標楷體"/>
                <w:szCs w:val="22"/>
              </w:rPr>
              <w:t>-1</w:t>
            </w:r>
            <w:r w:rsidRPr="00A60D5E">
              <w:rPr>
                <w:rFonts w:ascii="標楷體" w:eastAsia="標楷體" w:hAnsi="標楷體" w:hint="eastAsia"/>
                <w:szCs w:val="22"/>
              </w:rPr>
              <w:t>2</w:t>
            </w:r>
            <w:r w:rsidRPr="00A60D5E">
              <w:rPr>
                <w:rFonts w:ascii="標楷體" w:eastAsia="標楷體" w:hAnsi="標楷體"/>
                <w:szCs w:val="22"/>
              </w:rPr>
              <w:t>:</w:t>
            </w:r>
            <w:r>
              <w:rPr>
                <w:rFonts w:ascii="標楷體" w:eastAsia="標楷體" w:hAnsi="標楷體" w:hint="eastAsia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Default="0077316C" w:rsidP="00CD1DF7">
            <w:pPr>
              <w:jc w:val="center"/>
              <w:rPr>
                <w:rFonts w:ascii="標楷體" w:eastAsia="標楷體" w:hAnsi="標楷體"/>
              </w:rPr>
            </w:pPr>
            <w:r w:rsidRPr="000664D9">
              <w:rPr>
                <w:rFonts w:ascii="標楷體" w:eastAsia="標楷體" w:hAnsi="標楷體" w:hint="eastAsia"/>
                <w:szCs w:val="22"/>
              </w:rPr>
              <w:t>華德福數學體驗</w:t>
            </w:r>
          </w:p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 w:rsidRPr="000664D9"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 w:rsidRPr="000664D9">
              <w:rPr>
                <w:rFonts w:ascii="標楷體" w:eastAsia="標楷體" w:hAnsi="標楷體" w:hint="eastAsia"/>
                <w:szCs w:val="22"/>
              </w:rPr>
              <w:t>形線畫</w:t>
            </w:r>
            <w:proofErr w:type="gramEnd"/>
            <w:r w:rsidRPr="000664D9">
              <w:rPr>
                <w:rFonts w:ascii="標楷體" w:eastAsia="標楷體" w:hAnsi="標楷體" w:hint="eastAsia"/>
                <w:szCs w:val="22"/>
              </w:rPr>
              <w:t>：乘法與藝術相遇)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</w:rPr>
              <w:t>講師：</w:t>
            </w:r>
          </w:p>
          <w:p w:rsidR="0077316C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新竹縣北平國小</w:t>
            </w:r>
          </w:p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</w:rPr>
              <w:t>王紹先</w:t>
            </w:r>
            <w:r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外聘講師</w:t>
            </w: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12:</w:t>
            </w:r>
            <w:r>
              <w:rPr>
                <w:rFonts w:ascii="標楷體" w:eastAsia="標楷體" w:hAnsi="標楷體" w:hint="eastAsia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0-1</w:t>
            </w:r>
            <w:r w:rsidRPr="00A60D5E">
              <w:rPr>
                <w:rFonts w:ascii="標楷體" w:eastAsia="標楷體" w:hAnsi="標楷體"/>
                <w:szCs w:val="22"/>
              </w:rPr>
              <w:t>3: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承辦學校團隊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1樓教室</w:t>
            </w: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13:</w:t>
            </w:r>
            <w:r w:rsidRPr="00A60D5E">
              <w:rPr>
                <w:rFonts w:ascii="標楷體" w:eastAsia="標楷體" w:hAnsi="標楷體" w:hint="eastAsia"/>
                <w:szCs w:val="22"/>
              </w:rPr>
              <w:t>10</w:t>
            </w:r>
            <w:r w:rsidRPr="00A60D5E">
              <w:rPr>
                <w:rFonts w:ascii="標楷體" w:eastAsia="標楷體" w:hAnsi="標楷體"/>
                <w:szCs w:val="22"/>
              </w:rPr>
              <w:t>-14:4</w:t>
            </w:r>
            <w:r w:rsidRPr="00A60D5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雲林</w:t>
            </w:r>
            <w:r w:rsidRPr="00A60D5E">
              <w:rPr>
                <w:rFonts w:ascii="標楷體" w:eastAsia="標楷體" w:hAnsi="標楷體" w:hint="eastAsia"/>
                <w:szCs w:val="22"/>
              </w:rPr>
              <w:t>縣</w:t>
            </w:r>
            <w:r>
              <w:rPr>
                <w:rFonts w:ascii="標楷體" w:eastAsia="標楷體" w:hAnsi="標楷體" w:hint="eastAsia"/>
                <w:szCs w:val="22"/>
              </w:rPr>
              <w:t>山峰華德福</w:t>
            </w:r>
            <w:r w:rsidRPr="00A60D5E">
              <w:rPr>
                <w:rFonts w:ascii="標楷體" w:eastAsia="標楷體" w:hAnsi="標楷體" w:hint="eastAsia"/>
                <w:szCs w:val="22"/>
              </w:rPr>
              <w:t>國民小學推動實驗教育現況</w:t>
            </w:r>
            <w:r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</w:rPr>
              <w:t>講師：</w:t>
            </w:r>
          </w:p>
          <w:p w:rsidR="0077316C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2"/>
              </w:rPr>
              <w:t>雲林</w:t>
            </w:r>
            <w:r w:rsidRPr="00A60D5E">
              <w:rPr>
                <w:rFonts w:ascii="標楷體" w:eastAsia="標楷體" w:hAnsi="標楷體" w:hint="eastAsia"/>
                <w:szCs w:val="22"/>
              </w:rPr>
              <w:t>縣</w:t>
            </w:r>
            <w:r>
              <w:rPr>
                <w:rFonts w:ascii="標楷體" w:eastAsia="標楷體" w:hAnsi="標楷體" w:hint="eastAsia"/>
                <w:szCs w:val="22"/>
              </w:rPr>
              <w:t>山峰華德福國小</w:t>
            </w:r>
          </w:p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黃錫培校長與教學團隊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外聘講師</w:t>
            </w: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:40-</w:t>
            </w: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茶敘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承辦學校團隊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:50-</w:t>
            </w:r>
            <w:r w:rsidRPr="00A60D5E">
              <w:rPr>
                <w:rFonts w:ascii="標楷體" w:eastAsia="標楷體" w:hAnsi="標楷體"/>
                <w:szCs w:val="22"/>
              </w:rPr>
              <w:t>15</w:t>
            </w:r>
            <w:r w:rsidRPr="00A60D5E">
              <w:rPr>
                <w:rFonts w:ascii="標楷體" w:eastAsia="標楷體" w:hAnsi="標楷體" w:hint="eastAsia"/>
                <w:szCs w:val="22"/>
              </w:rPr>
              <w:t>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雲林</w:t>
            </w:r>
            <w:r w:rsidRPr="00A60D5E">
              <w:rPr>
                <w:rFonts w:ascii="標楷體" w:eastAsia="標楷體" w:hAnsi="標楷體" w:hint="eastAsia"/>
                <w:szCs w:val="22"/>
              </w:rPr>
              <w:t>縣</w:t>
            </w:r>
            <w:r>
              <w:rPr>
                <w:rFonts w:ascii="標楷體" w:eastAsia="標楷體" w:hAnsi="標楷體" w:hint="eastAsia"/>
                <w:szCs w:val="22"/>
              </w:rPr>
              <w:t>山峰華德福</w:t>
            </w:r>
            <w:r w:rsidRPr="00A60D5E">
              <w:rPr>
                <w:rFonts w:ascii="標楷體" w:eastAsia="標楷體" w:hAnsi="標楷體" w:hint="eastAsia"/>
                <w:szCs w:val="22"/>
              </w:rPr>
              <w:t>國民小學推動實驗教育現況</w:t>
            </w:r>
            <w:r>
              <w:rPr>
                <w:rFonts w:ascii="標楷體" w:eastAsia="標楷體" w:hAnsi="標楷體" w:hint="eastAsia"/>
                <w:szCs w:val="22"/>
              </w:rPr>
              <w:t>(二)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</w:rPr>
              <w:t>講師：</w:t>
            </w:r>
          </w:p>
          <w:p w:rsidR="0077316C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2"/>
              </w:rPr>
              <w:t>雲林</w:t>
            </w:r>
            <w:r w:rsidRPr="00A60D5E">
              <w:rPr>
                <w:rFonts w:ascii="標楷體" w:eastAsia="標楷體" w:hAnsi="標楷體" w:hint="eastAsia"/>
                <w:szCs w:val="22"/>
              </w:rPr>
              <w:t>縣</w:t>
            </w:r>
            <w:r>
              <w:rPr>
                <w:rFonts w:ascii="標楷體" w:eastAsia="標楷體" w:hAnsi="標楷體" w:hint="eastAsia"/>
                <w:szCs w:val="22"/>
              </w:rPr>
              <w:t>山峰華德福國小</w:t>
            </w:r>
          </w:p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黃錫培校長與教學團隊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外聘講師</w:t>
            </w: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15:</w:t>
            </w:r>
            <w:r w:rsidRPr="00A60D5E">
              <w:rPr>
                <w:rFonts w:ascii="標楷體" w:eastAsia="標楷體" w:hAnsi="標楷體" w:hint="eastAsia"/>
                <w:szCs w:val="22"/>
              </w:rPr>
              <w:t>40</w:t>
            </w:r>
            <w:r w:rsidRPr="00A60D5E">
              <w:rPr>
                <w:rFonts w:ascii="標楷體" w:eastAsia="標楷體" w:hAnsi="標楷體"/>
                <w:szCs w:val="22"/>
              </w:rPr>
              <w:t>-16:10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綜合座談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hint="eastAsia"/>
                <w:color w:val="000000"/>
                <w:szCs w:val="22"/>
              </w:rPr>
              <w:t>教育局長官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316C" w:rsidRPr="00A60D5E" w:rsidTr="00CD1DF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16:10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6C" w:rsidRPr="00A60D5E" w:rsidRDefault="0077316C" w:rsidP="00CD1DF7">
            <w:pPr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快樂賦歸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C" w:rsidRPr="00A60D5E" w:rsidRDefault="0077316C" w:rsidP="00CD1DF7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7316C" w:rsidRPr="00A60D5E" w:rsidRDefault="0077316C" w:rsidP="0077316C">
      <w:pPr>
        <w:snapToGrid w:val="0"/>
        <w:rPr>
          <w:rFonts w:ascii="Calibri" w:hAnsi="Calibri"/>
          <w:szCs w:val="22"/>
        </w:rPr>
      </w:pPr>
    </w:p>
    <w:p w:rsidR="0077316C" w:rsidRPr="00A60D5E" w:rsidRDefault="0077316C" w:rsidP="0077316C">
      <w:pPr>
        <w:snapToGrid w:val="0"/>
        <w:rPr>
          <w:rFonts w:ascii="Calibri" w:hAnsi="Calibri"/>
          <w:szCs w:val="22"/>
        </w:rPr>
      </w:pPr>
    </w:p>
    <w:p w:rsidR="001D5EDD" w:rsidRDefault="001D5EDD"/>
    <w:sectPr w:rsidR="001D5EDD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6C"/>
    <w:rsid w:val="001D5EDD"/>
    <w:rsid w:val="004857F6"/>
    <w:rsid w:val="00652CC4"/>
    <w:rsid w:val="007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25AC6-67B5-4C5C-B0C2-0C3C88E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dcterms:created xsi:type="dcterms:W3CDTF">2016-10-05T00:46:00Z</dcterms:created>
  <dcterms:modified xsi:type="dcterms:W3CDTF">2016-10-05T00:46:00Z</dcterms:modified>
</cp:coreProperties>
</file>